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F9" w:rsidRDefault="00FB7A84">
      <w:pPr>
        <w:spacing w:after="0"/>
        <w:ind w:left="120"/>
      </w:pPr>
      <w:bookmarkStart w:id="0" w:name="block-7728553"/>
      <w:r w:rsidRPr="00FB7A84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окружающий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окружающий ми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F9" w:rsidRDefault="007F34F9">
      <w:pPr>
        <w:sectPr w:rsidR="007F34F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bookmarkStart w:id="2" w:name="block-7728552"/>
      <w:bookmarkEnd w:id="0"/>
      <w:r w:rsidRPr="00FB7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</w:t>
      </w:r>
      <w:r w:rsidRPr="00FB7A84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</w:t>
      </w:r>
      <w:r w:rsidRPr="00FB7A84">
        <w:rPr>
          <w:rFonts w:ascii="Times New Roman" w:hAnsi="Times New Roman"/>
          <w:color w:val="000000"/>
          <w:sz w:val="28"/>
          <w:lang w:val="ru-RU"/>
        </w:rPr>
        <w:t>ра, место в структуре учебного плана, а также подходы к отбору содержания и планируемым результатам.</w:t>
      </w: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</w:t>
      </w:r>
      <w:r w:rsidRPr="00FB7A84">
        <w:rPr>
          <w:rFonts w:ascii="Times New Roman" w:hAnsi="Times New Roman"/>
          <w:color w:val="000000"/>
          <w:sz w:val="28"/>
          <w:lang w:val="ru-RU"/>
        </w:rPr>
        <w:t>чального общего образования.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</w:t>
      </w:r>
      <w:r w:rsidRPr="00FB7A84">
        <w:rPr>
          <w:rFonts w:ascii="Times New Roman" w:hAnsi="Times New Roman"/>
          <w:color w:val="000000"/>
          <w:sz w:val="28"/>
          <w:lang w:val="ru-RU"/>
        </w:rPr>
        <w:t>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</w:t>
      </w:r>
      <w:r w:rsidRPr="00FB7A84">
        <w:rPr>
          <w:rFonts w:ascii="Times New Roman" w:hAnsi="Times New Roman"/>
          <w:color w:val="000000"/>
          <w:sz w:val="28"/>
          <w:lang w:val="ru-RU"/>
        </w:rPr>
        <w:t>, его сохранения и укрепления, приверженности здоровому образу жизни;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деяте</w:t>
      </w:r>
      <w:r w:rsidRPr="00FB7A84">
        <w:rPr>
          <w:rFonts w:ascii="Times New Roman" w:hAnsi="Times New Roman"/>
          <w:color w:val="000000"/>
          <w:sz w:val="28"/>
          <w:lang w:val="ru-RU"/>
        </w:rPr>
        <w:t>льность), так и с творческим использованием приобретённых знаний в речевой, изобразительной, художественной деятельности;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дарству, определённому этносу; 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</w:t>
      </w:r>
      <w:r w:rsidRPr="00FB7A84">
        <w:rPr>
          <w:rFonts w:ascii="Times New Roman" w:hAnsi="Times New Roman"/>
          <w:color w:val="000000"/>
          <w:sz w:val="28"/>
          <w:lang w:val="ru-RU"/>
        </w:rPr>
        <w:t>;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F34F9" w:rsidRPr="00FB7A84" w:rsidRDefault="006A4D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стан</w:t>
      </w:r>
      <w:r w:rsidRPr="00FB7A84">
        <w:rPr>
          <w:rFonts w:ascii="Times New Roman" w:hAnsi="Times New Roman"/>
          <w:color w:val="000000"/>
          <w:sz w:val="28"/>
          <w:lang w:val="ru-RU"/>
        </w:rPr>
        <w:t>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</w:t>
      </w:r>
      <w:r w:rsidRPr="00FB7A84">
        <w:rPr>
          <w:rFonts w:ascii="Times New Roman" w:hAnsi="Times New Roman"/>
          <w:color w:val="000000"/>
          <w:sz w:val="28"/>
          <w:lang w:val="ru-RU"/>
        </w:rPr>
        <w:t>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икшей ситуации.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F34F9" w:rsidRPr="00FB7A84" w:rsidRDefault="006A4D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F34F9" w:rsidRPr="00FB7A84" w:rsidRDefault="006A4D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</w:t>
      </w:r>
      <w:r w:rsidRPr="00FB7A84">
        <w:rPr>
          <w:rFonts w:ascii="Times New Roman" w:hAnsi="Times New Roman"/>
          <w:color w:val="000000"/>
          <w:sz w:val="28"/>
          <w:lang w:val="ru-RU"/>
        </w:rPr>
        <w:t>общество», «Человек и другие люди», «Человек и его самость», «Человек и познание».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классе): 1 класс – 66 часов, 2 класс – 68 часов, 3 класс – 68 часов, 4 класс – 68 часов.</w:t>
      </w:r>
    </w:p>
    <w:p w:rsidR="007F34F9" w:rsidRPr="00FB7A84" w:rsidRDefault="007F34F9">
      <w:pPr>
        <w:rPr>
          <w:lang w:val="ru-RU"/>
        </w:rPr>
        <w:sectPr w:rsidR="007F34F9" w:rsidRPr="00FB7A84">
          <w:pgSz w:w="11906" w:h="16383"/>
          <w:pgMar w:top="1134" w:right="850" w:bottom="1134" w:left="1701" w:header="720" w:footer="720" w:gutter="0"/>
          <w:cols w:space="720"/>
        </w:sect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bookmarkStart w:id="3" w:name="block-7728555"/>
      <w:bookmarkEnd w:id="2"/>
      <w:r w:rsidRPr="00FB7A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</w:t>
      </w:r>
      <w:r w:rsidRPr="00FB7A84">
        <w:rPr>
          <w:rFonts w:ascii="Times New Roman" w:hAnsi="Times New Roman"/>
          <w:color w:val="000000"/>
          <w:sz w:val="28"/>
          <w:lang w:val="ru-RU"/>
        </w:rPr>
        <w:t>я между ними; ценность дружбы, согласия, взаимной помощи.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</w:t>
      </w:r>
      <w:r w:rsidRPr="00FB7A84">
        <w:rPr>
          <w:rFonts w:ascii="Times New Roman" w:hAnsi="Times New Roman"/>
          <w:color w:val="000000"/>
          <w:sz w:val="28"/>
          <w:lang w:val="ru-RU"/>
        </w:rPr>
        <w:t>сной работы на учебном месте.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</w:t>
      </w:r>
      <w:r w:rsidRPr="00FB7A84">
        <w:rPr>
          <w:rFonts w:ascii="Times New Roman" w:hAnsi="Times New Roman"/>
          <w:color w:val="000000"/>
          <w:sz w:val="28"/>
          <w:lang w:val="ru-RU"/>
        </w:rPr>
        <w:t>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</w:t>
      </w:r>
      <w:r w:rsidRPr="00FB7A84">
        <w:rPr>
          <w:rFonts w:ascii="Times New Roman" w:hAnsi="Times New Roman"/>
          <w:color w:val="000000"/>
          <w:sz w:val="28"/>
          <w:lang w:val="ru-RU"/>
        </w:rPr>
        <w:t>ение температуры воздуха (воды) по термометру.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</w:t>
      </w:r>
      <w:r w:rsidRPr="00FB7A84">
        <w:rPr>
          <w:rFonts w:ascii="Times New Roman" w:hAnsi="Times New Roman"/>
          <w:color w:val="000000"/>
          <w:sz w:val="28"/>
          <w:lang w:val="ru-RU"/>
        </w:rPr>
        <w:t>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Мир животн</w:t>
      </w:r>
      <w:r w:rsidRPr="00FB7A84">
        <w:rPr>
          <w:rFonts w:ascii="Times New Roman" w:hAnsi="Times New Roman"/>
          <w:color w:val="000000"/>
          <w:sz w:val="28"/>
          <w:lang w:val="ru-RU"/>
        </w:rPr>
        <w:t>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и личной гигиены. Правила использования электронных средств,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</w:t>
      </w:r>
      <w:r w:rsidRPr="00FB7A84">
        <w:rPr>
          <w:rFonts w:ascii="Times New Roman" w:hAnsi="Times New Roman"/>
          <w:color w:val="000000"/>
          <w:sz w:val="28"/>
          <w:lang w:val="ru-RU"/>
        </w:rPr>
        <w:t>дорожная разметка, дорожные сигналы).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 окружающ</w:t>
      </w:r>
      <w:r w:rsidRPr="00FB7A84">
        <w:rPr>
          <w:rFonts w:ascii="Times New Roman" w:hAnsi="Times New Roman"/>
          <w:color w:val="000000"/>
          <w:sz w:val="28"/>
          <w:lang w:val="ru-RU"/>
        </w:rPr>
        <w:t>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деятельности.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34F9" w:rsidRPr="00FB7A84" w:rsidRDefault="006A4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34F9" w:rsidRPr="00FB7A84" w:rsidRDefault="006A4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F34F9" w:rsidRPr="00FB7A84" w:rsidRDefault="006A4D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</w:t>
      </w:r>
      <w:r w:rsidRPr="00FB7A84">
        <w:rPr>
          <w:rFonts w:ascii="Times New Roman" w:hAnsi="Times New Roman"/>
          <w:color w:val="000000"/>
          <w:sz w:val="28"/>
          <w:lang w:val="ru-RU"/>
        </w:rPr>
        <w:t>чия во внешнем виде.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34F9" w:rsidRPr="00FB7A84" w:rsidRDefault="006A4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F34F9" w:rsidRPr="00FB7A84" w:rsidRDefault="006A4D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соотносить иллюстрац</w:t>
      </w:r>
      <w:r w:rsidRPr="00FB7A84">
        <w:rPr>
          <w:rFonts w:ascii="Times New Roman" w:hAnsi="Times New Roman"/>
          <w:color w:val="000000"/>
          <w:sz w:val="28"/>
          <w:lang w:val="ru-RU"/>
        </w:rPr>
        <w:t>ию явления (объекта, предмета) с его названием.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34F9" w:rsidRPr="00FB7A84" w:rsidRDefault="006A4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ным мнениям; </w:t>
      </w:r>
    </w:p>
    <w:p w:rsidR="007F34F9" w:rsidRPr="00FB7A84" w:rsidRDefault="006A4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F34F9" w:rsidRPr="00FB7A84" w:rsidRDefault="006A4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плану; </w:t>
      </w:r>
    </w:p>
    <w:p w:rsidR="007F34F9" w:rsidRPr="00FB7A84" w:rsidRDefault="006A4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F34F9" w:rsidRPr="00FB7A84" w:rsidRDefault="006A4D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способствуют формированию у</w:t>
      </w:r>
      <w:r w:rsidRPr="00FB7A84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7F34F9" w:rsidRPr="00FB7A84" w:rsidRDefault="006A4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F34F9" w:rsidRPr="00FB7A84" w:rsidRDefault="006A4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дорогах и улицах другими детьми, выполнять самооценку; </w:t>
      </w:r>
    </w:p>
    <w:p w:rsidR="007F34F9" w:rsidRPr="00FB7A84" w:rsidRDefault="006A4D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деятельность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F34F9" w:rsidRPr="00FB7A84" w:rsidRDefault="006A4D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FB7A84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FB7A84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FB7A84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FB7A84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FB7A84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FB7A84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FB7A84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FB7A84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FB7A84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FB7A84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</w:t>
      </w:r>
      <w:r w:rsidRPr="00FB7A84">
        <w:rPr>
          <w:rFonts w:ascii="Times New Roman" w:hAnsi="Times New Roman"/>
          <w:color w:val="000000"/>
          <w:sz w:val="28"/>
          <w:lang w:val="ru-RU"/>
        </w:rPr>
        <w:t>чебных действий способствуют формированию умений:</w:t>
      </w:r>
    </w:p>
    <w:p w:rsidR="007F34F9" w:rsidRPr="00FB7A84" w:rsidRDefault="006A4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F34F9" w:rsidRPr="00FB7A84" w:rsidRDefault="006A4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F34F9" w:rsidRDefault="006A4D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F34F9" w:rsidRPr="00FB7A84" w:rsidRDefault="006A4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F34F9" w:rsidRPr="00FB7A84" w:rsidRDefault="006A4D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F34F9" w:rsidRDefault="006A4D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FB7A84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:rsidR="007F34F9" w:rsidRPr="00FB7A84" w:rsidRDefault="006A4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F34F9" w:rsidRPr="00FB7A84" w:rsidRDefault="006A4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F34F9" w:rsidRPr="00FB7A84" w:rsidRDefault="006A4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:rsidR="007F34F9" w:rsidRPr="00FB7A84" w:rsidRDefault="006A4D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34F9" w:rsidRPr="00FB7A84" w:rsidRDefault="006A4D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F34F9" w:rsidRPr="00FB7A84" w:rsidRDefault="006A4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F34F9" w:rsidRPr="00FB7A84" w:rsidRDefault="006A4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7F34F9" w:rsidRPr="00FB7A84" w:rsidRDefault="006A4D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F34F9" w:rsidRPr="00FB7A84" w:rsidRDefault="006A4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B7A84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7F34F9" w:rsidRPr="00FB7A84" w:rsidRDefault="006A4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F34F9" w:rsidRPr="00FB7A84" w:rsidRDefault="006A4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B7A84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7F34F9" w:rsidRPr="00FB7A84" w:rsidRDefault="006A4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F34F9" w:rsidRPr="00FB7A84" w:rsidRDefault="006A4D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F34F9" w:rsidRPr="00FB7A84" w:rsidRDefault="006A4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F34F9" w:rsidRPr="00FB7A84" w:rsidRDefault="006A4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F34F9" w:rsidRPr="00FB7A84" w:rsidRDefault="006A4D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B7A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F34F9" w:rsidRPr="00FB7A84" w:rsidRDefault="006A4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7F34F9" w:rsidRPr="00FB7A84" w:rsidRDefault="006A4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F34F9" w:rsidRPr="00FB7A84" w:rsidRDefault="006A4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7F34F9" w:rsidRPr="00FB7A84" w:rsidRDefault="006A4D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FB7A84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FB7A84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FB7A84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FB7A84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FB7A84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FB7A84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FB7A84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FB7A84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укрытие для животных; животные – распространители плодов и семян растений. Влияние человека на природные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Человек – ча</w:t>
      </w:r>
      <w:r w:rsidRPr="00FB7A84">
        <w:rPr>
          <w:rFonts w:ascii="Times New Roman" w:hAnsi="Times New Roman"/>
          <w:color w:val="000000"/>
          <w:sz w:val="28"/>
          <w:lang w:val="ru-RU"/>
        </w:rPr>
        <w:t>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</w:t>
      </w:r>
      <w:r w:rsidRPr="00FB7A84">
        <w:rPr>
          <w:rFonts w:ascii="Times New Roman" w:hAnsi="Times New Roman"/>
          <w:color w:val="000000"/>
          <w:sz w:val="28"/>
          <w:lang w:val="ru-RU"/>
        </w:rPr>
        <w:t>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</w:t>
      </w:r>
      <w:r w:rsidRPr="00FB7A84">
        <w:rPr>
          <w:rFonts w:ascii="Times New Roman" w:hAnsi="Times New Roman"/>
          <w:color w:val="000000"/>
          <w:sz w:val="28"/>
          <w:lang w:val="ru-RU"/>
        </w:rPr>
        <w:t>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</w:t>
      </w:r>
      <w:r w:rsidRPr="00FB7A84">
        <w:rPr>
          <w:rFonts w:ascii="Times New Roman" w:hAnsi="Times New Roman"/>
          <w:color w:val="000000"/>
          <w:sz w:val="28"/>
          <w:lang w:val="ru-RU"/>
        </w:rPr>
        <w:t>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</w:t>
      </w:r>
      <w:r w:rsidRPr="00FB7A84">
        <w:rPr>
          <w:rFonts w:ascii="Times New Roman" w:hAnsi="Times New Roman"/>
          <w:i/>
          <w:color w:val="000000"/>
          <w:sz w:val="28"/>
          <w:lang w:val="ru-RU"/>
        </w:rPr>
        <w:t>ательские действия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34F9" w:rsidRPr="00FB7A84" w:rsidRDefault="006A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результатов совместных с одноклассниками наблюдений (в парах, группах) делать выводы; </w:t>
      </w:r>
    </w:p>
    <w:p w:rsidR="007F34F9" w:rsidRPr="00FB7A84" w:rsidRDefault="006A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F34F9" w:rsidRPr="00FB7A84" w:rsidRDefault="006A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ые признаки и отношения между объектами и явлениями; </w:t>
      </w:r>
    </w:p>
    <w:p w:rsidR="007F34F9" w:rsidRPr="00FB7A84" w:rsidRDefault="006A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F34F9" w:rsidRPr="00FB7A84" w:rsidRDefault="006A4D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B7A84">
        <w:rPr>
          <w:rFonts w:ascii="Times New Roman" w:hAnsi="Times New Roman"/>
          <w:color w:val="000000"/>
          <w:sz w:val="28"/>
          <w:lang w:val="ru-RU"/>
        </w:rPr>
        <w:t>как ча</w:t>
      </w:r>
      <w:r w:rsidRPr="00FB7A84">
        <w:rPr>
          <w:rFonts w:ascii="Times New Roman" w:hAnsi="Times New Roman"/>
          <w:color w:val="000000"/>
          <w:sz w:val="28"/>
          <w:lang w:val="ru-RU"/>
        </w:rPr>
        <w:t>сть познавательных универсальных учебных действий способствует формированию умений:</w:t>
      </w:r>
    </w:p>
    <w:p w:rsidR="007F34F9" w:rsidRPr="00FB7A84" w:rsidRDefault="006A4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F34F9" w:rsidRPr="00FB7A84" w:rsidRDefault="006A4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одить их названия; находить на карте нашу страну, столицу, свой регион; </w:t>
      </w:r>
    </w:p>
    <w:p w:rsidR="007F34F9" w:rsidRPr="00FB7A84" w:rsidRDefault="006A4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F34F9" w:rsidRPr="00FB7A84" w:rsidRDefault="006A4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 – текстах, таблицах, схемах, в том </w:t>
      </w:r>
      <w:r w:rsidRPr="00FB7A84">
        <w:rPr>
          <w:rFonts w:ascii="Times New Roman" w:hAnsi="Times New Roman"/>
          <w:color w:val="000000"/>
          <w:sz w:val="28"/>
          <w:lang w:val="ru-RU"/>
        </w:rPr>
        <w:t>числе в информационно-коммуникационной сети Интернет (в условиях контролируемого входа);</w:t>
      </w:r>
    </w:p>
    <w:p w:rsidR="007F34F9" w:rsidRPr="00FB7A84" w:rsidRDefault="006A4D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34F9" w:rsidRPr="00FB7A84" w:rsidRDefault="006A4D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ориентироваться в п</w:t>
      </w:r>
      <w:r w:rsidRPr="00FB7A84">
        <w:rPr>
          <w:rFonts w:ascii="Times New Roman" w:hAnsi="Times New Roman"/>
          <w:color w:val="000000"/>
          <w:sz w:val="28"/>
          <w:lang w:val="ru-RU"/>
        </w:rPr>
        <w:t>онятиях, соотносить понятия и термины с их краткой характеристикой: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ли, царство природы, природное сообщество, цепь питания, Красная книга);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F34F9" w:rsidRPr="00FB7A84" w:rsidRDefault="006A4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на Земле;</w:t>
      </w:r>
    </w:p>
    <w:p w:rsidR="007F34F9" w:rsidRPr="00FB7A84" w:rsidRDefault="006A4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F34F9" w:rsidRPr="00FB7A84" w:rsidRDefault="006A4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F34F9" w:rsidRPr="00FB7A84" w:rsidRDefault="006A4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низма; </w:t>
      </w:r>
    </w:p>
    <w:p w:rsidR="007F34F9" w:rsidRPr="00FB7A84" w:rsidRDefault="006A4D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F34F9" w:rsidRPr="00FB7A84" w:rsidRDefault="006A4D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небольшой помощи учителя); </w:t>
      </w:r>
    </w:p>
    <w:p w:rsidR="007F34F9" w:rsidRPr="00FB7A84" w:rsidRDefault="006A4D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7A8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F34F9" w:rsidRPr="00FB7A84" w:rsidRDefault="006A4D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ого; </w:t>
      </w:r>
    </w:p>
    <w:p w:rsidR="007F34F9" w:rsidRPr="00FB7A84" w:rsidRDefault="006A4D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F34F9" w:rsidRPr="00FB7A84" w:rsidRDefault="006A4D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F34F9" w:rsidRPr="00FB7A84" w:rsidRDefault="006A4D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самостоятельно разрешать воз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никающие конфликты с учётом этики общения. 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</w:t>
      </w:r>
      <w:r w:rsidRPr="00FB7A84">
        <w:rPr>
          <w:rFonts w:ascii="Times New Roman" w:hAnsi="Times New Roman"/>
          <w:color w:val="000000"/>
          <w:sz w:val="28"/>
          <w:lang w:val="ru-RU"/>
        </w:rPr>
        <w:t>рта России. Общая характеристика родного края, важнейшие достопримечательности, знаменитые соотечественники.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</w:t>
      </w:r>
      <w:r w:rsidRPr="00FB7A84">
        <w:rPr>
          <w:rFonts w:ascii="Times New Roman" w:hAnsi="Times New Roman"/>
          <w:color w:val="000000"/>
          <w:sz w:val="28"/>
          <w:lang w:val="ru-RU"/>
        </w:rPr>
        <w:t>связанных с ним.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</w:t>
      </w:r>
      <w:r w:rsidRPr="00FB7A84">
        <w:rPr>
          <w:rFonts w:ascii="Times New Roman" w:hAnsi="Times New Roman"/>
          <w:color w:val="000000"/>
          <w:sz w:val="28"/>
          <w:lang w:val="ru-RU"/>
        </w:rPr>
        <w:t>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Наиболее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</w:t>
      </w:r>
      <w:r w:rsidRPr="00FB7A84">
        <w:rPr>
          <w:rFonts w:ascii="Times New Roman" w:hAnsi="Times New Roman"/>
          <w:color w:val="000000"/>
          <w:sz w:val="28"/>
          <w:lang w:val="ru-RU"/>
        </w:rPr>
        <w:t>разные исторические времена. Выдающиеся люди разных эпох как носители базовых национальных ценностей.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FB7A84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FB7A84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FB7A84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FB7A84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FB7A84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FB7A84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FB7A84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FB7A84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FB7A84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Баз</w:t>
      </w:r>
      <w:r w:rsidRPr="00FB7A84">
        <w:rPr>
          <w:rFonts w:ascii="Times New Roman" w:hAnsi="Times New Roman"/>
          <w:color w:val="000000"/>
          <w:sz w:val="28"/>
          <w:lang w:val="ru-RU"/>
        </w:rPr>
        <w:t>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ила безопасного поведения в среде обитания; 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длежности к природной зоне; </w:t>
      </w:r>
    </w:p>
    <w:p w:rsidR="007F34F9" w:rsidRPr="00FB7A84" w:rsidRDefault="006A4D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</w:t>
      </w:r>
      <w:r w:rsidRPr="00FB7A84">
        <w:rPr>
          <w:rFonts w:ascii="Times New Roman" w:hAnsi="Times New Roman"/>
          <w:i/>
          <w:color w:val="000000"/>
          <w:sz w:val="28"/>
          <w:lang w:val="ru-RU"/>
        </w:rPr>
        <w:t>ий:</w:t>
      </w:r>
    </w:p>
    <w:p w:rsidR="007F34F9" w:rsidRPr="00FB7A84" w:rsidRDefault="006A4D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F34F9" w:rsidRPr="00FB7A84" w:rsidRDefault="006A4D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F34F9" w:rsidRPr="00FB7A84" w:rsidRDefault="006A4D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вливать презентацию, включая в неё иллюстрации, таблицы, диаграммы.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F34F9" w:rsidRPr="00FB7A84" w:rsidRDefault="006A4D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создав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F34F9" w:rsidRPr="00FB7A84" w:rsidRDefault="006A4D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7F34F9" w:rsidRPr="00FB7A84" w:rsidRDefault="006A4D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F34F9" w:rsidRPr="00FB7A84" w:rsidRDefault="006A4D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F34F9" w:rsidRPr="00FB7A84" w:rsidRDefault="006A4D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F34F9" w:rsidRPr="00FB7A84" w:rsidRDefault="006A4D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F34F9" w:rsidRPr="00FB7A84" w:rsidRDefault="006A4D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7F34F9" w:rsidRPr="00FB7A84" w:rsidRDefault="006A4D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F34F9" w:rsidRPr="00FB7A84" w:rsidRDefault="007F34F9">
      <w:pPr>
        <w:rPr>
          <w:lang w:val="ru-RU"/>
        </w:rPr>
        <w:sectPr w:rsidR="007F34F9" w:rsidRPr="00FB7A84">
          <w:pgSz w:w="11906" w:h="16383"/>
          <w:pgMar w:top="1134" w:right="850" w:bottom="1134" w:left="1701" w:header="720" w:footer="720" w:gutter="0"/>
          <w:cols w:space="720"/>
        </w:sect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bookmarkStart w:id="4" w:name="block-7728556"/>
      <w:bookmarkEnd w:id="3"/>
      <w:r w:rsidRPr="00FB7A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F34F9" w:rsidRPr="00FB7A84" w:rsidRDefault="007F34F9">
      <w:pPr>
        <w:spacing w:after="0"/>
        <w:ind w:left="120"/>
        <w:rPr>
          <w:lang w:val="ru-RU"/>
        </w:rPr>
      </w:pPr>
    </w:p>
    <w:p w:rsidR="007F34F9" w:rsidRPr="00FB7A84" w:rsidRDefault="006A4D57">
      <w:pPr>
        <w:spacing w:after="0"/>
        <w:ind w:left="120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FB7A84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F34F9" w:rsidRPr="00FB7A84" w:rsidRDefault="006A4D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F34F9" w:rsidRPr="00FB7A84" w:rsidRDefault="006A4D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F34F9" w:rsidRPr="00FB7A84" w:rsidRDefault="006A4D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F34F9" w:rsidRPr="00FB7A84" w:rsidRDefault="006A4D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7F34F9" w:rsidRPr="00FB7A84" w:rsidRDefault="006A4D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F34F9" w:rsidRPr="00FB7A84" w:rsidRDefault="006A4D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7F34F9" w:rsidRPr="00FB7A84" w:rsidRDefault="006A4D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F34F9" w:rsidRPr="00FB7A84" w:rsidRDefault="006A4D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F34F9" w:rsidRPr="00FB7A84" w:rsidRDefault="006A4D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F34F9" w:rsidRPr="00FB7A84" w:rsidRDefault="006A4D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F34F9" w:rsidRPr="00FB7A84" w:rsidRDefault="006A4D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7F34F9" w:rsidRPr="00FB7A84" w:rsidRDefault="006A4D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F34F9" w:rsidRPr="00FB7A84" w:rsidRDefault="006A4D5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F34F9" w:rsidRPr="00FB7A84" w:rsidRDefault="006A4D5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ос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F34F9" w:rsidRPr="00FB7A84" w:rsidRDefault="006A4D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FB7A84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F34F9" w:rsidRPr="00FB7A84" w:rsidRDefault="006A4D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F34F9" w:rsidRPr="00FB7A84" w:rsidRDefault="007F34F9">
      <w:pPr>
        <w:spacing w:after="0"/>
        <w:ind w:left="120"/>
        <w:rPr>
          <w:lang w:val="ru-RU"/>
        </w:rPr>
      </w:pPr>
    </w:p>
    <w:p w:rsidR="007F34F9" w:rsidRPr="00FB7A84" w:rsidRDefault="006A4D57">
      <w:pPr>
        <w:spacing w:after="0"/>
        <w:ind w:left="120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7F34F9" w:rsidRPr="00FB7A84" w:rsidRDefault="006A4D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7F34F9" w:rsidRPr="00FB7A84" w:rsidRDefault="006A4D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F34F9" w:rsidRDefault="006A4D57">
      <w:pPr>
        <w:numPr>
          <w:ilvl w:val="0"/>
          <w:numId w:val="35"/>
        </w:numPr>
        <w:spacing w:after="0" w:line="264" w:lineRule="auto"/>
        <w:jc w:val="both"/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FB7A84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7F34F9" w:rsidRPr="00FB7A84" w:rsidRDefault="006A4D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7F34F9" w:rsidRPr="00FB7A84" w:rsidRDefault="006A4D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F34F9" w:rsidRPr="00FB7A84" w:rsidRDefault="006A4D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F34F9" w:rsidRPr="00FB7A84" w:rsidRDefault="006A4D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нах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F34F9" w:rsidRPr="00FB7A84" w:rsidRDefault="006A4D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F34F9" w:rsidRDefault="006A4D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7F34F9" w:rsidRPr="00FB7A84" w:rsidRDefault="006A4D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F34F9" w:rsidRPr="00FB7A84" w:rsidRDefault="006A4D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кол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F34F9" w:rsidRPr="00FB7A84" w:rsidRDefault="006A4D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F34F9" w:rsidRPr="00FB7A84" w:rsidRDefault="006A4D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F34F9" w:rsidRPr="00FB7A84" w:rsidRDefault="006A4D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F34F9" w:rsidRPr="00FB7A84" w:rsidRDefault="007F34F9">
      <w:pPr>
        <w:spacing w:after="0"/>
        <w:ind w:left="120"/>
        <w:rPr>
          <w:lang w:val="ru-RU"/>
        </w:rPr>
      </w:pPr>
    </w:p>
    <w:p w:rsidR="007F34F9" w:rsidRPr="00FB7A84" w:rsidRDefault="006A4D57">
      <w:pPr>
        <w:spacing w:after="0"/>
        <w:ind w:left="120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34F9" w:rsidRPr="00FB7A84" w:rsidRDefault="007F34F9">
      <w:pPr>
        <w:spacing w:after="0"/>
        <w:ind w:left="120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B7A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F34F9" w:rsidRPr="00FB7A84" w:rsidRDefault="006A4D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школы.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B7A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F34F9" w:rsidRPr="00FB7A84" w:rsidRDefault="006A4D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B7A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F34F9" w:rsidRDefault="006A4D5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F34F9" w:rsidRPr="00FB7A84" w:rsidRDefault="006A4D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ориен</w:t>
      </w:r>
      <w:r w:rsidRPr="00FB7A84">
        <w:rPr>
          <w:rFonts w:ascii="Times New Roman" w:hAnsi="Times New Roman"/>
          <w:color w:val="000000"/>
          <w:sz w:val="28"/>
          <w:lang w:val="ru-RU"/>
        </w:rPr>
        <w:t>тироваться в возможных мошеннических действиях при общении в мессенджерах.</w:t>
      </w:r>
    </w:p>
    <w:p w:rsidR="007F34F9" w:rsidRPr="00FB7A84" w:rsidRDefault="007F34F9">
      <w:pPr>
        <w:spacing w:after="0" w:line="264" w:lineRule="auto"/>
        <w:ind w:left="120"/>
        <w:jc w:val="both"/>
        <w:rPr>
          <w:lang w:val="ru-RU"/>
        </w:rPr>
      </w:pPr>
    </w:p>
    <w:p w:rsidR="007F34F9" w:rsidRPr="00FB7A84" w:rsidRDefault="006A4D57">
      <w:pPr>
        <w:spacing w:after="0" w:line="264" w:lineRule="auto"/>
        <w:ind w:left="120"/>
        <w:jc w:val="both"/>
        <w:rPr>
          <w:lang w:val="ru-RU"/>
        </w:rPr>
      </w:pPr>
      <w:r w:rsidRPr="00FB7A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34F9" w:rsidRPr="00FB7A84" w:rsidRDefault="006A4D57">
      <w:pPr>
        <w:spacing w:after="0" w:line="264" w:lineRule="auto"/>
        <w:ind w:firstLine="600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7A8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B7A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ссии;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F34F9" w:rsidRDefault="006A4D57">
      <w:pPr>
        <w:numPr>
          <w:ilvl w:val="0"/>
          <w:numId w:val="43"/>
        </w:numPr>
        <w:spacing w:after="0" w:line="264" w:lineRule="auto"/>
        <w:jc w:val="both"/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FB7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F34F9" w:rsidRPr="00FB7A84" w:rsidRDefault="006A4D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7A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r w:rsidRPr="00FB7A84">
        <w:rPr>
          <w:rFonts w:ascii="Times New Roman" w:hAnsi="Times New Roman"/>
          <w:color w:val="000000"/>
          <w:sz w:val="28"/>
          <w:lang w:val="ru-RU"/>
        </w:rPr>
        <w:t xml:space="preserve">образовательных и информационных ресурсов. </w:t>
      </w:r>
    </w:p>
    <w:p w:rsidR="007F34F9" w:rsidRPr="00FB7A84" w:rsidRDefault="007F34F9">
      <w:pPr>
        <w:rPr>
          <w:lang w:val="ru-RU"/>
        </w:rPr>
        <w:sectPr w:rsidR="007F34F9" w:rsidRPr="00FB7A84">
          <w:pgSz w:w="11906" w:h="16383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bookmarkStart w:id="5" w:name="block-7728554"/>
      <w:bookmarkEnd w:id="4"/>
      <w:r w:rsidRPr="00FB7A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34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</w:t>
            </w: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34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</w:t>
            </w: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Pr="00FB7A84" w:rsidRDefault="006A4D57">
            <w:pPr>
              <w:spacing w:after="0"/>
              <w:ind w:left="135"/>
              <w:rPr>
                <w:lang w:val="ru-RU"/>
              </w:rPr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 w:rsidRPr="00FB7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34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F34F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bookmarkStart w:id="6" w:name="block-77285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F34F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bookmarkStart w:id="7" w:name="block-7728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F34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34F9" w:rsidRDefault="007F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F9" w:rsidRDefault="007F34F9"/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F34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F34F9" w:rsidRDefault="007F34F9">
            <w:pPr>
              <w:spacing w:after="0"/>
              <w:ind w:left="135"/>
            </w:pPr>
          </w:p>
        </w:tc>
      </w:tr>
      <w:tr w:rsidR="007F3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F34F9" w:rsidRDefault="006A4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F9" w:rsidRDefault="007F34F9"/>
        </w:tc>
      </w:tr>
    </w:tbl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7F34F9">
      <w:pPr>
        <w:sectPr w:rsidR="007F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4F9" w:rsidRDefault="006A4D57">
      <w:pPr>
        <w:spacing w:after="0"/>
        <w:ind w:left="120"/>
      </w:pPr>
      <w:bookmarkStart w:id="8" w:name="block-77285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34F9" w:rsidRDefault="006A4D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95f05c12-f0c4-4d54-885b-c56ae9683aa1"/>
      <w:r>
        <w:rPr>
          <w:rFonts w:ascii="Times New Roman" w:hAnsi="Times New Roman"/>
          <w:color w:val="000000"/>
          <w:sz w:val="28"/>
        </w:rPr>
        <w:t>https://workprogram.edsoo.ru/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7F34F9" w:rsidRDefault="007F34F9">
      <w:pPr>
        <w:spacing w:after="0"/>
        <w:ind w:left="120"/>
      </w:pP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34F9" w:rsidRDefault="006A4D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https://workprogram.edsoo.ru/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34F9" w:rsidRDefault="007F34F9">
      <w:pPr>
        <w:sectPr w:rsidR="007F34F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4D57" w:rsidRDefault="006A4D57"/>
    <w:sectPr w:rsidR="006A4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762"/>
    <w:multiLevelType w:val="multilevel"/>
    <w:tmpl w:val="3040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B724E"/>
    <w:multiLevelType w:val="multilevel"/>
    <w:tmpl w:val="BBA66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67430"/>
    <w:multiLevelType w:val="multilevel"/>
    <w:tmpl w:val="4BE2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65C90"/>
    <w:multiLevelType w:val="multilevel"/>
    <w:tmpl w:val="AFD62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938BE"/>
    <w:multiLevelType w:val="multilevel"/>
    <w:tmpl w:val="35487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6B0C67"/>
    <w:multiLevelType w:val="multilevel"/>
    <w:tmpl w:val="07581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A5815"/>
    <w:multiLevelType w:val="multilevel"/>
    <w:tmpl w:val="D8C4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562A32"/>
    <w:multiLevelType w:val="multilevel"/>
    <w:tmpl w:val="F6BA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691C11"/>
    <w:multiLevelType w:val="multilevel"/>
    <w:tmpl w:val="FA98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2D1741"/>
    <w:multiLevelType w:val="multilevel"/>
    <w:tmpl w:val="B8AAE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0909F6"/>
    <w:multiLevelType w:val="multilevel"/>
    <w:tmpl w:val="8D80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83536"/>
    <w:multiLevelType w:val="multilevel"/>
    <w:tmpl w:val="4134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93628"/>
    <w:multiLevelType w:val="multilevel"/>
    <w:tmpl w:val="D4C2A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AF45A9"/>
    <w:multiLevelType w:val="multilevel"/>
    <w:tmpl w:val="71461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F335A"/>
    <w:multiLevelType w:val="multilevel"/>
    <w:tmpl w:val="A606D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8360D"/>
    <w:multiLevelType w:val="multilevel"/>
    <w:tmpl w:val="8918D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7B5EAC"/>
    <w:multiLevelType w:val="multilevel"/>
    <w:tmpl w:val="6692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FB20E4"/>
    <w:multiLevelType w:val="multilevel"/>
    <w:tmpl w:val="167C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877EB"/>
    <w:multiLevelType w:val="multilevel"/>
    <w:tmpl w:val="67E07E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02EB4"/>
    <w:multiLevelType w:val="multilevel"/>
    <w:tmpl w:val="E2961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68533A"/>
    <w:multiLevelType w:val="multilevel"/>
    <w:tmpl w:val="60D6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D0387"/>
    <w:multiLevelType w:val="multilevel"/>
    <w:tmpl w:val="15F25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BE5A67"/>
    <w:multiLevelType w:val="multilevel"/>
    <w:tmpl w:val="F2AE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1474AC"/>
    <w:multiLevelType w:val="multilevel"/>
    <w:tmpl w:val="83F4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8A3050"/>
    <w:multiLevelType w:val="multilevel"/>
    <w:tmpl w:val="4218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0801DB"/>
    <w:multiLevelType w:val="multilevel"/>
    <w:tmpl w:val="BC1C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4D44BB"/>
    <w:multiLevelType w:val="multilevel"/>
    <w:tmpl w:val="E7E60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F40254"/>
    <w:multiLevelType w:val="multilevel"/>
    <w:tmpl w:val="03484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3E0E15"/>
    <w:multiLevelType w:val="multilevel"/>
    <w:tmpl w:val="CA7C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BB25E8"/>
    <w:multiLevelType w:val="multilevel"/>
    <w:tmpl w:val="CD2E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B65B18"/>
    <w:multiLevelType w:val="multilevel"/>
    <w:tmpl w:val="01DEF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2F0364"/>
    <w:multiLevelType w:val="multilevel"/>
    <w:tmpl w:val="827E79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D0412"/>
    <w:multiLevelType w:val="multilevel"/>
    <w:tmpl w:val="A9EA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CC0FA0"/>
    <w:multiLevelType w:val="multilevel"/>
    <w:tmpl w:val="5D3C4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2734F2"/>
    <w:multiLevelType w:val="multilevel"/>
    <w:tmpl w:val="C2109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2478A8"/>
    <w:multiLevelType w:val="multilevel"/>
    <w:tmpl w:val="4DD0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22585"/>
    <w:multiLevelType w:val="multilevel"/>
    <w:tmpl w:val="478E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7581D"/>
    <w:multiLevelType w:val="multilevel"/>
    <w:tmpl w:val="3E6C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E6598"/>
    <w:multiLevelType w:val="multilevel"/>
    <w:tmpl w:val="74289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8A0C7B"/>
    <w:multiLevelType w:val="multilevel"/>
    <w:tmpl w:val="0F30E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A44192"/>
    <w:multiLevelType w:val="multilevel"/>
    <w:tmpl w:val="7660E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C422A"/>
    <w:multiLevelType w:val="multilevel"/>
    <w:tmpl w:val="F838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9F4D64"/>
    <w:multiLevelType w:val="multilevel"/>
    <w:tmpl w:val="6472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34"/>
  </w:num>
  <w:num w:numId="5">
    <w:abstractNumId w:val="28"/>
  </w:num>
  <w:num w:numId="6">
    <w:abstractNumId w:val="21"/>
  </w:num>
  <w:num w:numId="7">
    <w:abstractNumId w:val="32"/>
  </w:num>
  <w:num w:numId="8">
    <w:abstractNumId w:val="38"/>
  </w:num>
  <w:num w:numId="9">
    <w:abstractNumId w:val="6"/>
  </w:num>
  <w:num w:numId="10">
    <w:abstractNumId w:val="31"/>
  </w:num>
  <w:num w:numId="11">
    <w:abstractNumId w:val="1"/>
  </w:num>
  <w:num w:numId="12">
    <w:abstractNumId w:val="18"/>
  </w:num>
  <w:num w:numId="13">
    <w:abstractNumId w:val="39"/>
  </w:num>
  <w:num w:numId="14">
    <w:abstractNumId w:val="41"/>
  </w:num>
  <w:num w:numId="15">
    <w:abstractNumId w:val="36"/>
  </w:num>
  <w:num w:numId="16">
    <w:abstractNumId w:val="29"/>
  </w:num>
  <w:num w:numId="17">
    <w:abstractNumId w:val="7"/>
  </w:num>
  <w:num w:numId="18">
    <w:abstractNumId w:val="40"/>
  </w:num>
  <w:num w:numId="19">
    <w:abstractNumId w:val="14"/>
  </w:num>
  <w:num w:numId="20">
    <w:abstractNumId w:val="8"/>
  </w:num>
  <w:num w:numId="21">
    <w:abstractNumId w:val="9"/>
  </w:num>
  <w:num w:numId="22">
    <w:abstractNumId w:val="23"/>
  </w:num>
  <w:num w:numId="23">
    <w:abstractNumId w:val="33"/>
  </w:num>
  <w:num w:numId="24">
    <w:abstractNumId w:val="30"/>
  </w:num>
  <w:num w:numId="25">
    <w:abstractNumId w:val="42"/>
  </w:num>
  <w:num w:numId="26">
    <w:abstractNumId w:val="17"/>
  </w:num>
  <w:num w:numId="27">
    <w:abstractNumId w:val="3"/>
  </w:num>
  <w:num w:numId="28">
    <w:abstractNumId w:val="37"/>
  </w:num>
  <w:num w:numId="29">
    <w:abstractNumId w:val="15"/>
  </w:num>
  <w:num w:numId="30">
    <w:abstractNumId w:val="2"/>
  </w:num>
  <w:num w:numId="31">
    <w:abstractNumId w:val="35"/>
  </w:num>
  <w:num w:numId="32">
    <w:abstractNumId w:val="25"/>
  </w:num>
  <w:num w:numId="33">
    <w:abstractNumId w:val="0"/>
  </w:num>
  <w:num w:numId="34">
    <w:abstractNumId w:val="13"/>
  </w:num>
  <w:num w:numId="35">
    <w:abstractNumId w:val="10"/>
  </w:num>
  <w:num w:numId="36">
    <w:abstractNumId w:val="22"/>
  </w:num>
  <w:num w:numId="37">
    <w:abstractNumId w:val="27"/>
  </w:num>
  <w:num w:numId="38">
    <w:abstractNumId w:val="4"/>
  </w:num>
  <w:num w:numId="39">
    <w:abstractNumId w:val="19"/>
  </w:num>
  <w:num w:numId="40">
    <w:abstractNumId w:val="26"/>
  </w:num>
  <w:num w:numId="41">
    <w:abstractNumId w:val="5"/>
  </w:num>
  <w:num w:numId="42">
    <w:abstractNumId w:val="2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4F9"/>
    <w:rsid w:val="006A4D57"/>
    <w:rsid w:val="007F34F9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9461-D764-43DA-BF26-7B5FB7A4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17960</Words>
  <Characters>102375</Characters>
  <Application>Microsoft Office Word</Application>
  <DocSecurity>0</DocSecurity>
  <Lines>853</Lines>
  <Paragraphs>240</Paragraphs>
  <ScaleCrop>false</ScaleCrop>
  <Company/>
  <LinksUpToDate>false</LinksUpToDate>
  <CharactersWithSpaces>120095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2023-11-16T07:02:00Z</dcterms:created>
  <dcterms:modified xsi:type="dcterms:W3CDTF">2023-11-16T07:03:00Z</dcterms:modified>
</cp:coreProperties>
</file>